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A3EC3" w:rsidRDefault="00313DF9">
      <w:pPr>
        <w:pStyle w:val="Title"/>
        <w:rPr>
          <w:rFonts w:ascii="Times New Roman" w:eastAsia="Times New Roman" w:hAnsi="Times New Roman" w:cs="Times New Roman"/>
        </w:rPr>
      </w:pPr>
      <w:bookmarkStart w:id="0" w:name="_v8u8kv2510ub" w:colFirst="0" w:colLast="0"/>
      <w:bookmarkEnd w:id="0"/>
      <w:r>
        <w:rPr>
          <w:rFonts w:ascii="Times New Roman" w:eastAsia="Times New Roman" w:hAnsi="Times New Roman" w:cs="Times New Roman"/>
        </w:rPr>
        <w:t>Little Princess Profile Sheet</w:t>
      </w:r>
    </w:p>
    <w:p w14:paraId="00000002" w14:textId="600776D6" w:rsidR="00EA3EC3" w:rsidRDefault="00313DF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Contestants must be female and at least 6 years of age and not more than 8 years of age on July 18th, the first day of the 2024 Union County Fair. A county fair princess candidate must reside in Union C</w:t>
      </w:r>
      <w:r>
        <w:rPr>
          <w:rFonts w:ascii="Times New Roman" w:eastAsia="Times New Roman" w:hAnsi="Times New Roman" w:cs="Times New Roman"/>
        </w:rPr>
        <w:t>ounty and be available for judging on July 14, 2024.</w:t>
      </w:r>
    </w:p>
    <w:p w14:paraId="00000003" w14:textId="77777777" w:rsidR="00EA3EC3" w:rsidRDefault="00EA3EC3">
      <w:pPr>
        <w:rPr>
          <w:rFonts w:ascii="Times New Roman" w:eastAsia="Times New Roman" w:hAnsi="Times New Roman" w:cs="Times New Roman"/>
        </w:rPr>
      </w:pPr>
    </w:p>
    <w:p w14:paraId="00000004" w14:textId="77777777" w:rsidR="00EA3EC3" w:rsidRDefault="00313DF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 ____________________________________________ Age: ______________________</w:t>
      </w:r>
    </w:p>
    <w:p w14:paraId="00000005" w14:textId="77777777" w:rsidR="00EA3EC3" w:rsidRDefault="00313DF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Hometown: ________________________________________ Phone: ____________________</w:t>
      </w:r>
    </w:p>
    <w:p w14:paraId="00000006" w14:textId="77777777" w:rsidR="00EA3EC3" w:rsidRDefault="00313DF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Parent(s)/Guardian(s</w:t>
      </w:r>
      <w:proofErr w:type="gramStart"/>
      <w:r>
        <w:rPr>
          <w:rFonts w:ascii="Times New Roman" w:eastAsia="Times New Roman" w:hAnsi="Times New Roman" w:cs="Times New Roman"/>
        </w:rPr>
        <w:t>):_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</w:t>
      </w:r>
    </w:p>
    <w:p w14:paraId="00000007" w14:textId="77777777" w:rsidR="00EA3EC3" w:rsidRDefault="00313DF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Parent/Guardian Email</w:t>
      </w:r>
      <w:proofErr w:type="gramStart"/>
      <w:r>
        <w:rPr>
          <w:rFonts w:ascii="Times New Roman" w:eastAsia="Times New Roman" w:hAnsi="Times New Roman" w:cs="Times New Roman"/>
        </w:rPr>
        <w:t>*:_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</w:t>
      </w:r>
    </w:p>
    <w:p w14:paraId="00000008" w14:textId="77777777" w:rsidR="00EA3EC3" w:rsidRDefault="00313DF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Sibling Names/Ages (optional</w:t>
      </w:r>
      <w:proofErr w:type="gramStart"/>
      <w:r>
        <w:rPr>
          <w:rFonts w:ascii="Times New Roman" w:eastAsia="Times New Roman" w:hAnsi="Times New Roman" w:cs="Times New Roman"/>
        </w:rPr>
        <w:t>):_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</w:t>
      </w:r>
    </w:p>
    <w:p w14:paraId="00000009" w14:textId="77777777" w:rsidR="00EA3EC3" w:rsidRDefault="00313DF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Sponsor Name: _______________________________________________________________</w:t>
      </w:r>
    </w:p>
    <w:p w14:paraId="0000000A" w14:textId="77777777" w:rsidR="00EA3EC3" w:rsidRDefault="00313DF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Sponsor Town: ________________________________________________________________</w:t>
      </w:r>
    </w:p>
    <w:p w14:paraId="0000000B" w14:textId="77777777" w:rsidR="00EA3EC3" w:rsidRDefault="00313DF9">
      <w:pPr>
        <w:spacing w:line="36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Current Activities: _____________________________________________________________</w:t>
      </w:r>
    </w:p>
    <w:p w14:paraId="0000000C" w14:textId="77777777" w:rsidR="00EA3EC3" w:rsidRDefault="00313DF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14:paraId="0000000D" w14:textId="77777777" w:rsidR="00EA3EC3" w:rsidRDefault="00313DF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14:paraId="0000000E" w14:textId="77777777" w:rsidR="00EA3EC3" w:rsidRDefault="00313DF9">
      <w:pPr>
        <w:spacing w:line="36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Past Activities: ________________________________________________________________</w:t>
      </w:r>
    </w:p>
    <w:p w14:paraId="0000000F" w14:textId="77777777" w:rsidR="00EA3EC3" w:rsidRDefault="00313DF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14:paraId="00000010" w14:textId="77777777" w:rsidR="00EA3EC3" w:rsidRDefault="00313DF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14:paraId="00000011" w14:textId="77777777" w:rsidR="00EA3EC3" w:rsidRDefault="00313DF9">
      <w:pPr>
        <w:spacing w:line="36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Hobbies: _____________________________________________________________________</w:t>
      </w:r>
    </w:p>
    <w:p w14:paraId="00000012" w14:textId="77777777" w:rsidR="00EA3EC3" w:rsidRDefault="00313DF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14:paraId="00000013" w14:textId="77777777" w:rsidR="00EA3EC3" w:rsidRDefault="00313DF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14:paraId="00000014" w14:textId="77777777" w:rsidR="00EA3EC3" w:rsidRDefault="00313DF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 like best about the Union County Fair is…</w:t>
      </w:r>
    </w:p>
    <w:p w14:paraId="00000015" w14:textId="77777777" w:rsidR="00EA3EC3" w:rsidRDefault="00313DF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14:paraId="00000016" w14:textId="77777777" w:rsidR="00EA3EC3" w:rsidRDefault="00313DF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14:paraId="00000017" w14:textId="77777777" w:rsidR="00EA3EC3" w:rsidRDefault="00313DF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14:paraId="00000018" w14:textId="77777777" w:rsidR="00EA3EC3" w:rsidRDefault="00313DF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return this profile sheet, photo and $10 entry fee by </w:t>
      </w:r>
      <w:r>
        <w:rPr>
          <w:rFonts w:ascii="Times New Roman" w:eastAsia="Times New Roman" w:hAnsi="Times New Roman" w:cs="Times New Roman"/>
          <w:b/>
          <w:u w:val="single"/>
        </w:rPr>
        <w:t xml:space="preserve">June 7,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2024</w:t>
      </w:r>
      <w:proofErr w:type="gramEnd"/>
      <w:r>
        <w:rPr>
          <w:rFonts w:ascii="Times New Roman" w:eastAsia="Times New Roman" w:hAnsi="Times New Roman" w:cs="Times New Roman"/>
        </w:rPr>
        <w:t xml:space="preserve"> to one of the following:</w:t>
      </w:r>
    </w:p>
    <w:p w14:paraId="00000019" w14:textId="77777777" w:rsidR="00EA3EC3" w:rsidRDefault="00EA3EC3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EA3EC3">
          <w:footerReference w:type="default" r:id="rId6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1A" w14:textId="77777777" w:rsidR="00EA3EC3" w:rsidRDefault="00313DF9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April Evans</w:t>
      </w:r>
    </w:p>
    <w:p w14:paraId="0000001B" w14:textId="77777777" w:rsidR="00EA3EC3" w:rsidRDefault="00313DF9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1954 Hi &amp; Dry Rd</w:t>
      </w:r>
    </w:p>
    <w:p w14:paraId="0000001C" w14:textId="77777777" w:rsidR="00EA3EC3" w:rsidRDefault="00313DF9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Creston, IA 50801 </w:t>
      </w:r>
    </w:p>
    <w:p w14:paraId="0000001D" w14:textId="77777777" w:rsidR="00EA3EC3" w:rsidRDefault="00313DF9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Email: raevans123@gmail.com</w:t>
      </w:r>
    </w:p>
    <w:p w14:paraId="0000001E" w14:textId="77777777" w:rsidR="00EA3EC3" w:rsidRDefault="00313DF9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Questions please call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641-344-5653</w:t>
      </w:r>
      <w:proofErr w:type="gramEnd"/>
    </w:p>
    <w:p w14:paraId="0000001F" w14:textId="77777777" w:rsidR="00EA3EC3" w:rsidRDefault="00313DF9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Union County Extension</w:t>
      </w:r>
    </w:p>
    <w:p w14:paraId="00000020" w14:textId="77777777" w:rsidR="00EA3EC3" w:rsidRDefault="00313DF9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500 E Taylor St</w:t>
      </w:r>
    </w:p>
    <w:p w14:paraId="00000021" w14:textId="77777777" w:rsidR="00EA3EC3" w:rsidRDefault="00313DF9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Suite A</w:t>
      </w:r>
    </w:p>
    <w:p w14:paraId="00000022" w14:textId="77777777" w:rsidR="00EA3EC3" w:rsidRDefault="00313DF9">
      <w:pPr>
        <w:spacing w:after="1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Creston, IA 50801</w:t>
      </w:r>
    </w:p>
    <w:sectPr w:rsidR="00EA3EC3">
      <w:type w:val="continuous"/>
      <w:pgSz w:w="12240" w:h="15840"/>
      <w:pgMar w:top="1440" w:right="1440" w:bottom="1440" w:left="1440" w:header="720" w:footer="720" w:gutter="0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8BC1" w14:textId="77777777" w:rsidR="00313DF9" w:rsidRDefault="00313DF9">
      <w:pPr>
        <w:spacing w:line="240" w:lineRule="auto"/>
      </w:pPr>
      <w:r>
        <w:separator/>
      </w:r>
    </w:p>
  </w:endnote>
  <w:endnote w:type="continuationSeparator" w:id="0">
    <w:p w14:paraId="10186093" w14:textId="77777777" w:rsidR="00313DF9" w:rsidRDefault="00313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EA3EC3" w:rsidRDefault="00313DF9">
    <w:pPr>
      <w:jc w:val="both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*Email is used solely for coordinators to contact parents/guardians. Street address (except hometown) and email are not disclosed to any other individual or entity.</w:t>
    </w:r>
  </w:p>
  <w:p w14:paraId="00000024" w14:textId="77777777" w:rsidR="00EA3EC3" w:rsidRDefault="00313DF9">
    <w:pPr>
      <w:spacing w:after="160" w:line="259" w:lineRule="auto"/>
      <w:jc w:val="both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Iowa State University Extension and Outreach does not discriminate </w:t>
    </w:r>
    <w:proofErr w:type="gramStart"/>
    <w:r>
      <w:rPr>
        <w:rFonts w:ascii="Times New Roman" w:eastAsia="Times New Roman" w:hAnsi="Times New Roman" w:cs="Times New Roman"/>
        <w:sz w:val="18"/>
        <w:szCs w:val="18"/>
      </w:rPr>
      <w:t>on the basis of</w:t>
    </w:r>
    <w:proofErr w:type="gramEnd"/>
    <w:r>
      <w:rPr>
        <w:rFonts w:ascii="Times New Roman" w:eastAsia="Times New Roman" w:hAnsi="Times New Roman" w:cs="Times New Roman"/>
        <w:sz w:val="18"/>
        <w:szCs w:val="18"/>
      </w:rPr>
      <w:t xml:space="preserve"> age, disability, ethnicity, gender identity, genetic information, marital status, national origin, pregnancy, race, color, religion, sex, sexual orientation, socioeconomic status, or status as a US veteran or other protected class.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0AA6" w14:textId="77777777" w:rsidR="00313DF9" w:rsidRDefault="00313DF9">
      <w:pPr>
        <w:spacing w:line="240" w:lineRule="auto"/>
      </w:pPr>
      <w:r>
        <w:separator/>
      </w:r>
    </w:p>
  </w:footnote>
  <w:footnote w:type="continuationSeparator" w:id="0">
    <w:p w14:paraId="075CA6B0" w14:textId="77777777" w:rsidR="00313DF9" w:rsidRDefault="00313D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C3"/>
    <w:rsid w:val="00313DF9"/>
    <w:rsid w:val="009827C6"/>
    <w:rsid w:val="00EA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048B8"/>
  <w15:docId w15:val="{462133BC-7014-40FA-A604-19CE7D04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Evans</dc:creator>
  <cp:lastModifiedBy>April Evans</cp:lastModifiedBy>
  <cp:revision>3</cp:revision>
  <dcterms:created xsi:type="dcterms:W3CDTF">2024-04-18T14:30:00Z</dcterms:created>
  <dcterms:modified xsi:type="dcterms:W3CDTF">2024-04-18T14:30:00Z</dcterms:modified>
</cp:coreProperties>
</file>